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A38524" w14:textId="77777777" w:rsidR="0037011A" w:rsidRPr="0001651C" w:rsidRDefault="0001651C">
      <w:pPr>
        <w:contextualSpacing w:val="0"/>
        <w:rPr>
          <w:sz w:val="24"/>
          <w:szCs w:val="24"/>
        </w:rPr>
      </w:pPr>
      <w:bookmarkStart w:id="0" w:name="_GoBack"/>
      <w:r w:rsidRPr="0001651C">
        <w:rPr>
          <w:sz w:val="24"/>
          <w:szCs w:val="24"/>
        </w:rPr>
        <w:t>Common Symptoms of Autoimmune Disorders</w:t>
      </w:r>
    </w:p>
    <w:p w14:paraId="36A38525" w14:textId="77777777" w:rsidR="0037011A" w:rsidRPr="0001651C" w:rsidRDefault="0037011A">
      <w:pPr>
        <w:contextualSpacing w:val="0"/>
        <w:rPr>
          <w:sz w:val="24"/>
          <w:szCs w:val="24"/>
        </w:rPr>
      </w:pPr>
    </w:p>
    <w:p w14:paraId="36A38526" w14:textId="77777777" w:rsidR="0037011A" w:rsidRPr="0001651C" w:rsidRDefault="0001651C">
      <w:pPr>
        <w:contextualSpacing w:val="0"/>
        <w:rPr>
          <w:sz w:val="24"/>
          <w:szCs w:val="24"/>
        </w:rPr>
      </w:pPr>
      <w:r w:rsidRPr="0001651C">
        <w:rPr>
          <w:sz w:val="24"/>
          <w:szCs w:val="24"/>
        </w:rPr>
        <w:t>When you're having physical problems, it can be very difficult to discover exactly what's going on. Even though there are a large variety of illnesses that can cause certain sets of symptoms, these messages from your body can be very helpful in detecting w</w:t>
      </w:r>
      <w:r w:rsidRPr="0001651C">
        <w:rPr>
          <w:sz w:val="24"/>
          <w:szCs w:val="24"/>
        </w:rPr>
        <w:t>hat the problem may be. You might even find it helpful to keep a journal so that you can keep track of when symptoms take place. Autoimmune disorders can affect any type of person at any age, so in the interest of spreading awareness about autoimmune disor</w:t>
      </w:r>
      <w:r w:rsidRPr="0001651C">
        <w:rPr>
          <w:sz w:val="24"/>
          <w:szCs w:val="24"/>
        </w:rPr>
        <w:t>ders, the purpose of this article will be to give an overview of the common symptoms of autoimmune disorders.</w:t>
      </w:r>
    </w:p>
    <w:p w14:paraId="36A38527" w14:textId="77777777" w:rsidR="0037011A" w:rsidRPr="0001651C" w:rsidRDefault="0037011A">
      <w:pPr>
        <w:contextualSpacing w:val="0"/>
        <w:rPr>
          <w:sz w:val="24"/>
          <w:szCs w:val="24"/>
        </w:rPr>
      </w:pPr>
    </w:p>
    <w:p w14:paraId="36A38528" w14:textId="77777777" w:rsidR="0037011A" w:rsidRPr="0001651C" w:rsidRDefault="0001651C">
      <w:pPr>
        <w:contextualSpacing w:val="0"/>
        <w:rPr>
          <w:b/>
          <w:sz w:val="24"/>
          <w:szCs w:val="24"/>
        </w:rPr>
      </w:pPr>
      <w:r w:rsidRPr="0001651C">
        <w:rPr>
          <w:b/>
          <w:sz w:val="24"/>
          <w:szCs w:val="24"/>
        </w:rPr>
        <w:t>Most Common Symptoms</w:t>
      </w:r>
    </w:p>
    <w:p w14:paraId="36A38529" w14:textId="77777777" w:rsidR="0037011A" w:rsidRPr="0001651C" w:rsidRDefault="0037011A">
      <w:pPr>
        <w:contextualSpacing w:val="0"/>
        <w:rPr>
          <w:sz w:val="24"/>
          <w:szCs w:val="24"/>
        </w:rPr>
      </w:pPr>
    </w:p>
    <w:p w14:paraId="36A3852A" w14:textId="42D208C5" w:rsidR="0037011A" w:rsidRPr="0001651C" w:rsidRDefault="0001651C">
      <w:pPr>
        <w:contextualSpacing w:val="0"/>
        <w:rPr>
          <w:sz w:val="24"/>
          <w:szCs w:val="24"/>
        </w:rPr>
      </w:pPr>
      <w:r w:rsidRPr="0001651C">
        <w:rPr>
          <w:sz w:val="24"/>
          <w:szCs w:val="24"/>
        </w:rPr>
        <w:t>Autoimmune</w:t>
      </w:r>
      <w:r w:rsidRPr="0001651C">
        <w:rPr>
          <w:sz w:val="24"/>
          <w:szCs w:val="24"/>
        </w:rPr>
        <w:t xml:space="preserve"> disorders are known for certain symptoms that seem to be common among the entire category of illness. Symptoms </w:t>
      </w:r>
      <w:r w:rsidRPr="0001651C">
        <w:rPr>
          <w:sz w:val="24"/>
          <w:szCs w:val="24"/>
        </w:rPr>
        <w:t>like</w:t>
      </w:r>
      <w:r w:rsidRPr="0001651C">
        <w:rPr>
          <w:sz w:val="24"/>
          <w:szCs w:val="24"/>
        </w:rPr>
        <w:t xml:space="preserve"> swelling, pain in hands and feet, numbness in hands and feet, hair loss, and fatigue, are all hallmarks </w:t>
      </w:r>
      <w:r w:rsidRPr="0001651C">
        <w:rPr>
          <w:sz w:val="24"/>
          <w:szCs w:val="24"/>
        </w:rPr>
        <w:t>of autoimmune disorders. One thing to note however, is that a disorder like irritable bowel syndrome will have other symptoms that are more assoc</w:t>
      </w:r>
      <w:r w:rsidRPr="0001651C">
        <w:rPr>
          <w:sz w:val="24"/>
          <w:szCs w:val="24"/>
        </w:rPr>
        <w:t>iated with your digestive tract. Still, others like rheumatoid arthritis are more likely to be centered in the joints of the hands, neck, and feet. The important thing here, is to take note what areas are being affected.</w:t>
      </w:r>
    </w:p>
    <w:p w14:paraId="36A3852B" w14:textId="77777777" w:rsidR="0037011A" w:rsidRPr="0001651C" w:rsidRDefault="0037011A">
      <w:pPr>
        <w:contextualSpacing w:val="0"/>
        <w:rPr>
          <w:sz w:val="24"/>
          <w:szCs w:val="24"/>
        </w:rPr>
      </w:pPr>
    </w:p>
    <w:p w14:paraId="36A3852C" w14:textId="77777777" w:rsidR="0037011A" w:rsidRPr="0001651C" w:rsidRDefault="0001651C">
      <w:pPr>
        <w:contextualSpacing w:val="0"/>
        <w:rPr>
          <w:b/>
          <w:sz w:val="24"/>
          <w:szCs w:val="24"/>
        </w:rPr>
      </w:pPr>
      <w:r w:rsidRPr="0001651C">
        <w:rPr>
          <w:b/>
          <w:sz w:val="24"/>
          <w:szCs w:val="24"/>
        </w:rPr>
        <w:t>Frequency of Symptoms</w:t>
      </w:r>
    </w:p>
    <w:p w14:paraId="36A3852D" w14:textId="77777777" w:rsidR="0037011A" w:rsidRPr="0001651C" w:rsidRDefault="0037011A">
      <w:pPr>
        <w:contextualSpacing w:val="0"/>
        <w:rPr>
          <w:sz w:val="24"/>
          <w:szCs w:val="24"/>
        </w:rPr>
      </w:pPr>
    </w:p>
    <w:p w14:paraId="36A3852E" w14:textId="2A840B1A" w:rsidR="0037011A" w:rsidRPr="0001651C" w:rsidRDefault="0001651C">
      <w:pPr>
        <w:contextualSpacing w:val="0"/>
        <w:rPr>
          <w:sz w:val="24"/>
          <w:szCs w:val="24"/>
        </w:rPr>
      </w:pPr>
      <w:r w:rsidRPr="0001651C">
        <w:rPr>
          <w:sz w:val="24"/>
          <w:szCs w:val="24"/>
        </w:rPr>
        <w:t xml:space="preserve">One of the </w:t>
      </w:r>
      <w:r w:rsidRPr="0001651C">
        <w:rPr>
          <w:sz w:val="24"/>
          <w:szCs w:val="24"/>
        </w:rPr>
        <w:t xml:space="preserve">most frustrating things that people with autoimmune disorders we'll come to experience, is that many of these diseases have times when it seems as if they don't have a disorder at all.  </w:t>
      </w:r>
      <w:r w:rsidRPr="0001651C">
        <w:rPr>
          <w:sz w:val="24"/>
          <w:szCs w:val="24"/>
        </w:rPr>
        <w:t>Flare-ups can be triggered by external factors, or have no triggers at all. When symptoms are not present, these periods of time are known as remission. This can be very psychologically jarring for a person who is suffering from this type of disorder be</w:t>
      </w:r>
      <w:r w:rsidRPr="0001651C">
        <w:rPr>
          <w:sz w:val="24"/>
          <w:szCs w:val="24"/>
        </w:rPr>
        <w:t>cause they are constantly waiting for another flare-up. That can be a major hindrance to social interactions that keep such a</w:t>
      </w:r>
      <w:r w:rsidR="00DA154D" w:rsidRPr="0001651C">
        <w:rPr>
          <w:sz w:val="24"/>
          <w:szCs w:val="24"/>
        </w:rPr>
        <w:t>s</w:t>
      </w:r>
      <w:r w:rsidRPr="0001651C">
        <w:rPr>
          <w:sz w:val="24"/>
          <w:szCs w:val="24"/>
        </w:rPr>
        <w:t xml:space="preserve"> individual connected friends and loved ones.</w:t>
      </w:r>
    </w:p>
    <w:p w14:paraId="36A3852F" w14:textId="77777777" w:rsidR="0037011A" w:rsidRPr="0001651C" w:rsidRDefault="0037011A">
      <w:pPr>
        <w:contextualSpacing w:val="0"/>
        <w:rPr>
          <w:sz w:val="24"/>
          <w:szCs w:val="24"/>
        </w:rPr>
      </w:pPr>
    </w:p>
    <w:p w14:paraId="36A38530" w14:textId="77777777" w:rsidR="0037011A" w:rsidRPr="0001651C" w:rsidRDefault="0001651C">
      <w:pPr>
        <w:contextualSpacing w:val="0"/>
        <w:rPr>
          <w:b/>
          <w:sz w:val="24"/>
          <w:szCs w:val="24"/>
        </w:rPr>
      </w:pPr>
      <w:r w:rsidRPr="0001651C">
        <w:rPr>
          <w:b/>
          <w:sz w:val="24"/>
          <w:szCs w:val="24"/>
        </w:rPr>
        <w:t>Be Detailed</w:t>
      </w:r>
    </w:p>
    <w:p w14:paraId="36A38531" w14:textId="77777777" w:rsidR="0037011A" w:rsidRPr="0001651C" w:rsidRDefault="0037011A">
      <w:pPr>
        <w:contextualSpacing w:val="0"/>
        <w:rPr>
          <w:sz w:val="24"/>
          <w:szCs w:val="24"/>
        </w:rPr>
      </w:pPr>
    </w:p>
    <w:p w14:paraId="36A38532" w14:textId="7CA986D7" w:rsidR="0037011A" w:rsidRPr="0001651C" w:rsidRDefault="0001651C">
      <w:pPr>
        <w:contextualSpacing w:val="0"/>
        <w:rPr>
          <w:sz w:val="24"/>
          <w:szCs w:val="24"/>
        </w:rPr>
      </w:pPr>
      <w:r w:rsidRPr="0001651C">
        <w:rPr>
          <w:sz w:val="24"/>
          <w:szCs w:val="24"/>
        </w:rPr>
        <w:t>One thing that's very important to do and relation to recording sympto</w:t>
      </w:r>
      <w:r w:rsidRPr="0001651C">
        <w:rPr>
          <w:sz w:val="24"/>
          <w:szCs w:val="24"/>
        </w:rPr>
        <w:t>ms of a possible autoimmune disorder, is that you don't want to ignore anything. Leaving out any crucial information can lead to a misdiagnosis or to a medical professional ignoring your complaints. The difficult nature of these diseases make it absolutely</w:t>
      </w:r>
      <w:r w:rsidRPr="0001651C">
        <w:rPr>
          <w:sz w:val="24"/>
          <w:szCs w:val="24"/>
        </w:rPr>
        <w:t xml:space="preserve"> necessary to include every detail, </w:t>
      </w:r>
      <w:r w:rsidR="00DA154D" w:rsidRPr="0001651C">
        <w:rPr>
          <w:sz w:val="24"/>
          <w:szCs w:val="24"/>
        </w:rPr>
        <w:t>and any</w:t>
      </w:r>
      <w:r w:rsidRPr="0001651C">
        <w:rPr>
          <w:sz w:val="24"/>
          <w:szCs w:val="24"/>
        </w:rPr>
        <w:t xml:space="preserve"> other information that could have a serious impact on a </w:t>
      </w:r>
      <w:r w:rsidRPr="0001651C">
        <w:rPr>
          <w:sz w:val="24"/>
          <w:szCs w:val="24"/>
        </w:rPr>
        <w:lastRenderedPageBreak/>
        <w:t>diagnosis. in fact, many people report experiences where they have forgotten or omitted important information that led to an incorrect diagnosis.</w:t>
      </w:r>
    </w:p>
    <w:p w14:paraId="36A38533" w14:textId="77777777" w:rsidR="0037011A" w:rsidRPr="0001651C" w:rsidRDefault="0037011A">
      <w:pPr>
        <w:contextualSpacing w:val="0"/>
        <w:rPr>
          <w:sz w:val="24"/>
          <w:szCs w:val="24"/>
        </w:rPr>
      </w:pPr>
    </w:p>
    <w:bookmarkEnd w:id="0"/>
    <w:p w14:paraId="36A38534" w14:textId="77777777" w:rsidR="0037011A" w:rsidRPr="0001651C" w:rsidRDefault="0037011A">
      <w:pPr>
        <w:contextualSpacing w:val="0"/>
        <w:rPr>
          <w:sz w:val="24"/>
          <w:szCs w:val="24"/>
        </w:rPr>
      </w:pPr>
    </w:p>
    <w:sectPr w:rsidR="0037011A" w:rsidRPr="0001651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37011A"/>
    <w:rsid w:val="0001651C"/>
    <w:rsid w:val="0037011A"/>
    <w:rsid w:val="00CD27BD"/>
    <w:rsid w:val="00DA15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38524"/>
  <w15:docId w15:val="{06D94DA1-A089-4638-8F2A-6F44786D7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375</Words>
  <Characters>2142</Characters>
  <Application>Microsoft Office Word</Application>
  <DocSecurity>0</DocSecurity>
  <Lines>17</Lines>
  <Paragraphs>5</Paragraphs>
  <ScaleCrop>false</ScaleCrop>
  <Company/>
  <LinksUpToDate>false</LinksUpToDate>
  <CharactersWithSpaces>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4</cp:revision>
  <dcterms:created xsi:type="dcterms:W3CDTF">2018-08-08T19:39:00Z</dcterms:created>
  <dcterms:modified xsi:type="dcterms:W3CDTF">2018-08-08T20:05:00Z</dcterms:modified>
</cp:coreProperties>
</file>